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jc w:val="center"/>
        <w:rPr>
          <w:rFonts w:ascii="Arial" w:hAnsi="Arial" w:cs="Arial"/>
          <w:sz w:val="36"/>
          <w:szCs w:val="36"/>
        </w:rPr>
      </w:pPr>
      <w:r>
        <w:drawing>
          <wp:anchor behindDoc="0" distT="0" distB="0" distL="0" distR="0" simplePos="0" locked="0" layoutInCell="1" allowOverlap="1" relativeHeight="3">
            <wp:simplePos x="0" y="0"/>
            <wp:positionH relativeFrom="column">
              <wp:posOffset>-161925</wp:posOffset>
            </wp:positionH>
            <wp:positionV relativeFrom="paragraph">
              <wp:posOffset>-66040</wp:posOffset>
            </wp:positionV>
            <wp:extent cx="981075" cy="981075"/>
            <wp:effectExtent l="0" t="0" r="0" b="0"/>
            <wp:wrapNone/>
            <wp:docPr id="1" name="Image 1" descr="Une image contenant Police, texte, Graphique, cercle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Police, texte, Graphique, cercle&#10;&#10;Le contenu généré par l’IA peut être incorrect.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981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cs="Arial" w:ascii="Arial" w:hAnsi="Arial"/>
          <w:sz w:val="36"/>
          <w:szCs w:val="36"/>
        </w:rPr>
        <w:t xml:space="preserve">Association Sportive </w:t>
      </w:r>
    </w:p>
    <w:p>
      <w:pPr>
        <w:pStyle w:val="BodyText"/>
        <w:jc w:val="center"/>
        <w:rPr>
          <w:rFonts w:ascii="Arial" w:hAnsi="Arial" w:cs="Arial"/>
          <w:sz w:val="36"/>
          <w:szCs w:val="36"/>
        </w:rPr>
      </w:pPr>
      <w:r>
        <w:rPr>
          <w:rFonts w:cs="Arial" w:ascii="Arial" w:hAnsi="Arial"/>
          <w:sz w:val="36"/>
          <w:szCs w:val="36"/>
        </w:rPr>
        <w:t>Du collège JEAN LOUIS ETIENNE de Mazamet</w:t>
      </w:r>
    </w:p>
    <w:p>
      <w:pPr>
        <w:pStyle w:val="BodyText"/>
        <w:jc w:val="center"/>
        <w:rPr>
          <w:rFonts w:ascii="Arial" w:hAnsi="Arial" w:cs="Arial"/>
          <w:sz w:val="40"/>
          <w:szCs w:val="40"/>
        </w:rPr>
      </w:pPr>
      <w:r>
        <w:rPr>
          <w:rFonts w:cs="Arial" w:ascii="Arial" w:hAnsi="Arial"/>
          <w:sz w:val="36"/>
          <w:szCs w:val="36"/>
        </w:rPr>
        <w:t>Inscription 2025-2026</w:t>
      </w:r>
    </w:p>
    <w:p>
      <w:pPr>
        <w:pStyle w:val="BodyText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</w:r>
    </w:p>
    <w:p>
      <w:pPr>
        <w:pStyle w:val="Contenudecadreuser"/>
        <w:spacing w:lineRule="auto" w:line="276"/>
        <w:rPr>
          <w:sz w:val="20"/>
          <w:szCs w:val="20"/>
        </w:rPr>
      </w:pPr>
      <w:r>
        <w:rPr>
          <w:b/>
          <w:bCs/>
          <w:i/>
          <w:sz w:val="20"/>
          <w:szCs w:val="20"/>
        </w:rPr>
        <w:t>Document à retourner accompagné de la cotisation de 18€</w:t>
      </w:r>
    </w:p>
    <w:p>
      <w:pPr>
        <w:pStyle w:val="Contenudecadreuser"/>
        <w:spacing w:lineRule="auto" w:line="276"/>
        <w:rPr>
          <w:sz w:val="20"/>
          <w:szCs w:val="20"/>
        </w:rPr>
      </w:pPr>
      <w:r>
        <w:rPr>
          <w:i/>
          <w:sz w:val="20"/>
          <w:szCs w:val="20"/>
        </w:rPr>
        <w:t>- par chèque à l’ordre de l'association sportive du collège Jean Louis Etienne</w:t>
      </w:r>
    </w:p>
    <w:p>
      <w:pPr>
        <w:pStyle w:val="Contenudecadreuser"/>
        <w:spacing w:lineRule="auto" w:line="276"/>
        <w:rPr>
          <w:sz w:val="20"/>
          <w:szCs w:val="20"/>
        </w:rPr>
      </w:pPr>
      <w:r>
        <w:rPr>
          <w:i/>
          <w:sz w:val="20"/>
          <w:szCs w:val="20"/>
        </w:rPr>
        <w:t>- en espèce</w:t>
      </w:r>
    </w:p>
    <w:p>
      <w:pPr>
        <w:pStyle w:val="Contenudecadreuser"/>
        <w:spacing w:lineRule="auto" w:line="276"/>
        <w:rPr>
          <w:sz w:val="20"/>
          <w:szCs w:val="20"/>
        </w:rPr>
      </w:pPr>
      <w:r>
        <w:rPr>
          <w:i/>
          <w:sz w:val="20"/>
          <w:szCs w:val="20"/>
        </w:rPr>
        <w:t>- avec le chéquier collégien de 40€ (qui prendra la valeur de 18€ pour le département)</w:t>
      </w:r>
    </w:p>
    <w:p>
      <w:pPr>
        <w:pStyle w:val="BodyText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</w:r>
    </w:p>
    <w:p>
      <w:pPr>
        <w:pStyle w:val="Textepardfaut"/>
        <w:ind w:firstLine="544"/>
        <w:jc w:val="both"/>
        <w:rPr>
          <w:rFonts w:ascii="Calibri" w:hAnsi="Calibri" w:cs="Calibri"/>
          <w:szCs w:val="24"/>
        </w:rPr>
      </w:pPr>
      <w:r>
        <w:rPr>
          <w:rFonts w:cs="Calibri" w:ascii="Calibri" w:hAnsi="Calibri"/>
          <w:szCs w:val="24"/>
        </w:rPr>
        <w:t xml:space="preserve">Bienvenue à </w:t>
      </w:r>
      <w:r>
        <w:rPr>
          <w:rFonts w:cs="Calibri" w:ascii="Calibri" w:hAnsi="Calibri"/>
          <w:b/>
          <w:szCs w:val="24"/>
        </w:rPr>
        <w:t>l’ASSOCIATION SPORTIVE</w:t>
      </w:r>
      <w:r>
        <w:rPr>
          <w:rFonts w:cs="Calibri" w:ascii="Calibri" w:hAnsi="Calibri"/>
          <w:szCs w:val="24"/>
        </w:rPr>
        <w:t xml:space="preserve"> du collège, toute l’année, les professeurs d’EPS proposent des activités sportives telles que les sports de raquette, le futsal, le volley, la danse, les sorties Trail Randonnée.</w:t>
      </w:r>
    </w:p>
    <w:p>
      <w:pPr>
        <w:pStyle w:val="Textepardfaut"/>
        <w:ind w:firstLine="544"/>
        <w:jc w:val="both"/>
        <w:rPr>
          <w:rFonts w:ascii="Calibri" w:hAnsi="Calibri" w:cs="Calibri"/>
          <w:szCs w:val="24"/>
        </w:rPr>
      </w:pPr>
      <w:r>
        <w:rPr>
          <w:rFonts w:cs="Calibri" w:ascii="Calibri" w:hAnsi="Calibri"/>
          <w:szCs w:val="24"/>
        </w:rPr>
        <w:t xml:space="preserve">Cette association est affiliée à l’UNSS (Union Nationale du Sport Scolaire), permettant ainsi de déboucher sur </w:t>
      </w:r>
      <w:r>
        <w:rPr>
          <w:rFonts w:cs="Calibri" w:ascii="Calibri" w:hAnsi="Calibri"/>
          <w:b/>
          <w:szCs w:val="24"/>
          <w:u w:val="single"/>
        </w:rPr>
        <w:t>des rencontres inter établissements</w:t>
      </w:r>
      <w:r>
        <w:rPr>
          <w:rFonts w:cs="Calibri" w:ascii="Calibri" w:hAnsi="Calibri"/>
          <w:szCs w:val="24"/>
        </w:rPr>
        <w:t xml:space="preserve"> organisées à Mazamet ou dans d’autres villes toujours le mercredi après-midi.</w:t>
      </w:r>
    </w:p>
    <w:p>
      <w:pPr>
        <w:pStyle w:val="Textepardfaut"/>
        <w:ind w:firstLine="544"/>
        <w:jc w:val="both"/>
        <w:rPr>
          <w:rFonts w:ascii="Palatino Linotype" w:hAnsi="Palatino Linotype" w:cs="Palatino Linotype"/>
          <w:b/>
          <w:bCs/>
          <w:i/>
          <w:i/>
          <w:szCs w:val="24"/>
        </w:rPr>
      </w:pPr>
      <w:r>
        <w:rPr>
          <w:rFonts w:cs="Calibri" w:ascii="Calibri" w:hAnsi="Calibri"/>
          <w:szCs w:val="24"/>
        </w:rPr>
        <w:t xml:space="preserve">L’inscription est libre mais une fois l’engagement pris, une </w:t>
      </w:r>
      <w:r>
        <w:rPr>
          <w:rFonts w:cs="Calibri" w:ascii="Calibri" w:hAnsi="Calibri"/>
          <w:b/>
          <w:szCs w:val="24"/>
          <w:u w:val="single"/>
        </w:rPr>
        <w:t>présence assidue</w:t>
      </w:r>
      <w:r>
        <w:rPr>
          <w:rFonts w:cs="Calibri" w:ascii="Calibri" w:hAnsi="Calibri"/>
          <w:szCs w:val="24"/>
        </w:rPr>
        <w:t xml:space="preserve"> est exigée pour le bon fonctionnement de l’AS. Votre enfant peut participer à </w:t>
      </w:r>
      <w:r>
        <w:rPr>
          <w:rFonts w:cs="Calibri" w:ascii="Calibri" w:hAnsi="Calibri"/>
          <w:b/>
          <w:szCs w:val="24"/>
          <w:u w:val="single"/>
        </w:rPr>
        <w:t>plusieurs activités</w:t>
      </w:r>
      <w:r>
        <w:rPr>
          <w:rFonts w:cs="Calibri" w:ascii="Calibri" w:hAnsi="Calibri"/>
          <w:szCs w:val="24"/>
        </w:rPr>
        <w:t xml:space="preserve"> dans la semaine avec une seule licence.</w:t>
      </w:r>
    </w:p>
    <w:p>
      <w:pPr>
        <w:pStyle w:val="Normal"/>
        <w:jc w:val="center"/>
        <w:rPr/>
      </w:pPr>
      <w:r>
        <w:rPr>
          <w:b/>
          <w:bCs/>
          <w:sz w:val="40"/>
          <w:szCs w:val="40"/>
        </w:rPr>
        <w:t>Veuillez entourer le jour et l'heure des activités choisies</w:t>
      </w:r>
    </w:p>
    <w:p>
      <w:pPr>
        <w:pStyle w:val="Normal"/>
        <w:jc w:val="both"/>
        <w:rPr/>
      </w:pPr>
      <w:r>
        <w:rPr/>
      </w:r>
    </w:p>
    <w:tbl>
      <w:tblPr>
        <w:tblW w:w="10933" w:type="dxa"/>
        <w:jc w:val="left"/>
        <w:tblInd w:w="-7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932"/>
        <w:gridCol w:w="1235"/>
        <w:gridCol w:w="1199"/>
        <w:gridCol w:w="1300"/>
        <w:gridCol w:w="1279"/>
        <w:gridCol w:w="1272"/>
        <w:gridCol w:w="2715"/>
      </w:tblGrid>
      <w:tr>
        <w:trPr>
          <w:trHeight w:val="282" w:hRule="atLeast"/>
        </w:trPr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b/>
                <w:szCs w:val="24"/>
              </w:rPr>
              <w:t>ACTIVITES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b/>
                <w:szCs w:val="24"/>
              </w:rPr>
              <w:t>Lundi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8D8D8" w:val="clear"/>
            <w:vAlign w:val="center"/>
          </w:tcPr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b/>
                <w:szCs w:val="24"/>
              </w:rPr>
              <w:t>Mardi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b/>
                <w:szCs w:val="24"/>
              </w:rPr>
              <w:t>Mercredi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b/>
                <w:szCs w:val="24"/>
              </w:rPr>
              <w:t>Jeudi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b/>
                <w:szCs w:val="24"/>
              </w:rPr>
              <w:t>Vendredi</w:t>
            </w:r>
          </w:p>
        </w:tc>
        <w:tc>
          <w:tcPr>
            <w:tcW w:w="2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b/>
                <w:szCs w:val="24"/>
              </w:rPr>
              <w:t>LIEUX</w:t>
            </w:r>
          </w:p>
        </w:tc>
      </w:tr>
      <w:tr>
        <w:trPr>
          <w:trHeight w:val="400" w:hRule="atLeast"/>
          <w:cantSplit w:val="true"/>
        </w:trPr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>
                <w:rFonts w:ascii="Calibri" w:hAnsi="Calibri" w:cs="Calibri"/>
                <w:b/>
                <w:szCs w:val="24"/>
              </w:rPr>
            </w:pPr>
            <w:r>
              <w:rPr>
                <w:rFonts w:cs="Calibri" w:ascii="Calibri" w:hAnsi="Calibri"/>
                <w:b/>
                <w:szCs w:val="24"/>
              </w:rPr>
              <w:t xml:space="preserve">STEP / </w:t>
            </w:r>
          </w:p>
          <w:p>
            <w:pPr>
              <w:pStyle w:val="Textepardfaut"/>
              <w:jc w:val="center"/>
              <w:rPr>
                <w:rFonts w:ascii="Calibri" w:hAnsi="Calibri" w:cs="Calibri"/>
                <w:b/>
                <w:i/>
                <w:i/>
                <w:szCs w:val="24"/>
              </w:rPr>
            </w:pPr>
            <w:r>
              <w:rPr>
                <w:rFonts w:cs="Calibri" w:ascii="Calibri" w:hAnsi="Calibri"/>
                <w:b/>
                <w:szCs w:val="24"/>
              </w:rPr>
              <w:t>Circuit Training</w:t>
            </w:r>
          </w:p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b/>
                <w:i/>
                <w:szCs w:val="24"/>
              </w:rPr>
              <w:t>Filles et garçons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  <w:t>12h00 - 12h50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8D8D8" w:val="clear"/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</w:r>
          </w:p>
        </w:tc>
        <w:tc>
          <w:tcPr>
            <w:tcW w:w="27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>
                <w:rFonts w:ascii="Calibri" w:hAnsi="Calibri" w:cs="Calibri"/>
                <w:szCs w:val="24"/>
              </w:rPr>
            </w:pPr>
            <w:r>
              <w:rPr>
                <w:rFonts w:cs="Calibri" w:ascii="Calibri" w:hAnsi="Calibri"/>
                <w:szCs w:val="24"/>
                <w:u w:val="single"/>
              </w:rPr>
              <w:t>Les entraînements se feront </w:t>
            </w:r>
            <w:r>
              <w:rPr>
                <w:rFonts w:cs="Calibri" w:ascii="Calibri" w:hAnsi="Calibri"/>
                <w:szCs w:val="24"/>
              </w:rPr>
              <w:t>:</w:t>
            </w:r>
          </w:p>
          <w:p>
            <w:pPr>
              <w:pStyle w:val="Textepardfaut"/>
              <w:jc w:val="center"/>
              <w:rPr>
                <w:rFonts w:ascii="Calibri" w:hAnsi="Calibri" w:cs="Calibri"/>
                <w:szCs w:val="24"/>
              </w:rPr>
            </w:pPr>
            <w:r>
              <w:rPr>
                <w:rFonts w:cs="Calibri" w:ascii="Calibri" w:hAnsi="Calibri"/>
                <w:szCs w:val="24"/>
              </w:rPr>
            </w:r>
          </w:p>
          <w:p>
            <w:pPr>
              <w:pStyle w:val="Textepardfaut"/>
              <w:jc w:val="center"/>
              <w:rPr>
                <w:rFonts w:ascii="Calibri" w:hAnsi="Calibri" w:cs="Calibri"/>
                <w:szCs w:val="24"/>
              </w:rPr>
            </w:pPr>
            <w:r>
              <w:rPr>
                <w:rFonts w:cs="Calibri" w:ascii="Calibri" w:hAnsi="Calibri"/>
                <w:szCs w:val="24"/>
              </w:rPr>
              <w:t>Petit gymnase (Futsal/Raquettes/Volley)</w:t>
            </w:r>
          </w:p>
          <w:p>
            <w:pPr>
              <w:pStyle w:val="Textepardfaut"/>
              <w:jc w:val="center"/>
              <w:rPr>
                <w:rFonts w:ascii="Calibri" w:hAnsi="Calibri" w:cs="Calibri"/>
                <w:szCs w:val="24"/>
              </w:rPr>
            </w:pPr>
            <w:r>
              <w:rPr>
                <w:rFonts w:cs="Calibri" w:ascii="Calibri" w:hAnsi="Calibri"/>
                <w:szCs w:val="24"/>
              </w:rPr>
            </w:r>
          </w:p>
          <w:p>
            <w:pPr>
              <w:pStyle w:val="Textepardfaut"/>
              <w:jc w:val="center"/>
              <w:rPr>
                <w:rFonts w:ascii="Calibri" w:hAnsi="Calibri" w:cs="Calibri"/>
                <w:szCs w:val="24"/>
              </w:rPr>
            </w:pPr>
            <w:r>
              <w:rPr>
                <w:rFonts w:cs="Calibri" w:ascii="Calibri" w:hAnsi="Calibri"/>
                <w:szCs w:val="24"/>
              </w:rPr>
              <w:t>Plateau extérieur</w:t>
            </w:r>
          </w:p>
          <w:p>
            <w:pPr>
              <w:pStyle w:val="Textepardfaut"/>
              <w:jc w:val="center"/>
              <w:rPr>
                <w:rFonts w:ascii="Calibri" w:hAnsi="Calibri" w:cs="Calibri"/>
                <w:szCs w:val="24"/>
              </w:rPr>
            </w:pPr>
            <w:r>
              <w:rPr>
                <w:rFonts w:cs="Calibri" w:ascii="Calibri" w:hAnsi="Calibri"/>
                <w:szCs w:val="24"/>
              </w:rPr>
              <w:t>(Basket)</w:t>
            </w:r>
          </w:p>
          <w:p>
            <w:pPr>
              <w:pStyle w:val="Textepardfaut"/>
              <w:rPr>
                <w:rFonts w:ascii="Calibri" w:hAnsi="Calibri" w:cs="Calibri"/>
                <w:szCs w:val="24"/>
              </w:rPr>
            </w:pPr>
            <w:r>
              <w:rPr>
                <w:rFonts w:cs="Calibri" w:ascii="Calibri" w:hAnsi="Calibri"/>
                <w:szCs w:val="24"/>
              </w:rPr>
            </w:r>
          </w:p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szCs w:val="24"/>
              </w:rPr>
              <w:t>Collège pour le départ des sorties (APPN) et STEP</w:t>
            </w:r>
          </w:p>
        </w:tc>
      </w:tr>
      <w:tr>
        <w:trPr>
          <w:trHeight w:val="400" w:hRule="atLeast"/>
          <w:cantSplit w:val="true"/>
        </w:trPr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>
                <w:rFonts w:ascii="Calibri" w:hAnsi="Calibri" w:cs="Calibri"/>
                <w:b/>
                <w:i/>
                <w:i/>
                <w:szCs w:val="24"/>
              </w:rPr>
            </w:pPr>
            <w:r>
              <w:rPr>
                <w:rFonts w:cs="Calibri" w:ascii="Calibri" w:hAnsi="Calibri"/>
                <w:b/>
                <w:szCs w:val="24"/>
              </w:rPr>
              <w:t>RAQUETTES</w:t>
            </w:r>
          </w:p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b/>
                <w:i/>
                <w:szCs w:val="24"/>
              </w:rPr>
              <w:t>Filles et garçons</w:t>
            </w:r>
          </w:p>
        </w:tc>
        <w:tc>
          <w:tcPr>
            <w:tcW w:w="12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>
                <w:rFonts w:cs="Calibri" w:ascii="Calibri" w:hAnsi="Calibri"/>
                <w:i/>
                <w:szCs w:val="24"/>
              </w:rPr>
              <w:t>12h50 - 13h50</w:t>
            </w:r>
          </w:p>
        </w:tc>
        <w:tc>
          <w:tcPr>
            <w:tcW w:w="1199" w:type="dxa"/>
            <w:tcBorders>
              <w:left w:val="single" w:sz="4" w:space="0" w:color="000000"/>
              <w:bottom w:val="single" w:sz="4" w:space="0" w:color="000000"/>
            </w:tcBorders>
            <w:shd w:color="auto" w:fill="D8D8D8" w:val="clear"/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  <w:t>12h50 - 13h50</w:t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</w:r>
          </w:p>
        </w:tc>
        <w:tc>
          <w:tcPr>
            <w:tcW w:w="1279" w:type="dxa"/>
            <w:tcBorders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>
                <w:rFonts w:cs="Calibri" w:ascii="Calibri" w:hAnsi="Calibri"/>
                <w:i/>
                <w:szCs w:val="24"/>
              </w:rPr>
              <w:t>12h00 - 12h50</w:t>
            </w:r>
          </w:p>
        </w:tc>
        <w:tc>
          <w:tcPr>
            <w:tcW w:w="127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</w:r>
          </w:p>
        </w:tc>
        <w:tc>
          <w:tcPr>
            <w:tcW w:w="271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</w:r>
          </w:p>
        </w:tc>
      </w:tr>
      <w:tr>
        <w:trPr>
          <w:trHeight w:val="400" w:hRule="atLeast"/>
          <w:cantSplit w:val="true"/>
        </w:trPr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>
                <w:rFonts w:ascii="Calibri" w:hAnsi="Calibri" w:cs="Calibri"/>
                <w:b/>
                <w:i/>
                <w:i/>
                <w:szCs w:val="24"/>
              </w:rPr>
            </w:pPr>
            <w:r>
              <w:rPr>
                <w:rFonts w:cs="Calibri" w:ascii="Calibri" w:hAnsi="Calibri"/>
                <w:b/>
                <w:szCs w:val="24"/>
              </w:rPr>
              <w:t>VOLLEY</w:t>
            </w:r>
          </w:p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b/>
                <w:i/>
                <w:szCs w:val="24"/>
              </w:rPr>
              <w:t>Filles et garçons</w:t>
            </w:r>
          </w:p>
        </w:tc>
        <w:tc>
          <w:tcPr>
            <w:tcW w:w="12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  <w:t>12h00 -  12h50</w:t>
            </w:r>
          </w:p>
        </w:tc>
        <w:tc>
          <w:tcPr>
            <w:tcW w:w="1199" w:type="dxa"/>
            <w:tcBorders>
              <w:left w:val="single" w:sz="4" w:space="0" w:color="000000"/>
              <w:bottom w:val="single" w:sz="4" w:space="0" w:color="000000"/>
            </w:tcBorders>
            <w:shd w:color="auto" w:fill="D8D8D8" w:val="clear"/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</w:r>
          </w:p>
        </w:tc>
        <w:tc>
          <w:tcPr>
            <w:tcW w:w="1279" w:type="dxa"/>
            <w:tcBorders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127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  <w:t>12h50 - 13h50</w:t>
            </w:r>
          </w:p>
        </w:tc>
        <w:tc>
          <w:tcPr>
            <w:tcW w:w="271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/>
            </w:r>
          </w:p>
        </w:tc>
      </w:tr>
      <w:tr>
        <w:trPr>
          <w:trHeight w:val="400" w:hRule="atLeast"/>
          <w:cantSplit w:val="true"/>
        </w:trPr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>
                <w:rFonts w:ascii="Calibri" w:hAnsi="Calibri" w:cs="Calibri"/>
                <w:b/>
                <w:i/>
                <w:i/>
                <w:szCs w:val="24"/>
              </w:rPr>
            </w:pPr>
            <w:r>
              <w:rPr>
                <w:rFonts w:cs="Calibri" w:ascii="Calibri" w:hAnsi="Calibri"/>
                <w:b/>
                <w:szCs w:val="24"/>
              </w:rPr>
              <w:t>BASKET BALL</w:t>
            </w:r>
          </w:p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b/>
                <w:i/>
                <w:szCs w:val="24"/>
              </w:rPr>
              <w:t>Filles et garçons</w:t>
            </w:r>
          </w:p>
        </w:tc>
        <w:tc>
          <w:tcPr>
            <w:tcW w:w="12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1199" w:type="dxa"/>
            <w:tcBorders>
              <w:left w:val="single" w:sz="4" w:space="0" w:color="000000"/>
              <w:bottom w:val="single" w:sz="4" w:space="0" w:color="000000"/>
            </w:tcBorders>
            <w:shd w:color="auto" w:fill="D8D8D8" w:val="clear"/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</w:r>
          </w:p>
        </w:tc>
        <w:tc>
          <w:tcPr>
            <w:tcW w:w="1279" w:type="dxa"/>
            <w:tcBorders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  <w:t>12h00 -  12h50</w:t>
            </w:r>
          </w:p>
        </w:tc>
        <w:tc>
          <w:tcPr>
            <w:tcW w:w="127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</w:r>
          </w:p>
        </w:tc>
        <w:tc>
          <w:tcPr>
            <w:tcW w:w="271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</w:r>
          </w:p>
        </w:tc>
      </w:tr>
      <w:tr>
        <w:trPr>
          <w:trHeight w:val="400" w:hRule="atLeast"/>
          <w:cantSplit w:val="true"/>
        </w:trPr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>
                <w:rFonts w:ascii="Calibri" w:hAnsi="Calibri" w:cs="Calibri"/>
                <w:b/>
                <w:i/>
                <w:i/>
                <w:szCs w:val="24"/>
              </w:rPr>
            </w:pPr>
            <w:r>
              <w:rPr>
                <w:rFonts w:cs="Calibri" w:ascii="Calibri" w:hAnsi="Calibri"/>
                <w:b/>
                <w:szCs w:val="24"/>
              </w:rPr>
              <w:t>FUTSAL</w:t>
            </w:r>
          </w:p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b/>
                <w:i/>
                <w:szCs w:val="24"/>
              </w:rPr>
              <w:t>Filles et garçons</w:t>
            </w:r>
          </w:p>
        </w:tc>
        <w:tc>
          <w:tcPr>
            <w:tcW w:w="12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1199" w:type="dxa"/>
            <w:tcBorders>
              <w:left w:val="single" w:sz="4" w:space="0" w:color="000000"/>
              <w:bottom w:val="single" w:sz="4" w:space="0" w:color="000000"/>
            </w:tcBorders>
            <w:shd w:color="auto" w:fill="D8D8D8" w:val="clear"/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>
                <w:rFonts w:cs="Calibri" w:ascii="Calibri" w:hAnsi="Calibri"/>
                <w:i/>
                <w:szCs w:val="24"/>
              </w:rPr>
              <w:t>12h00 - 12h50</w:t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</w:r>
          </w:p>
        </w:tc>
        <w:tc>
          <w:tcPr>
            <w:tcW w:w="1279" w:type="dxa"/>
            <w:tcBorders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127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>
                <w:rFonts w:cs="Calibri" w:ascii="Calibri" w:hAnsi="Calibri"/>
                <w:i/>
                <w:szCs w:val="24"/>
              </w:rPr>
              <w:t>12h00 - 12h50</w:t>
            </w:r>
          </w:p>
        </w:tc>
        <w:tc>
          <w:tcPr>
            <w:tcW w:w="271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/>
            </w:r>
          </w:p>
        </w:tc>
      </w:tr>
      <w:tr>
        <w:trPr>
          <w:trHeight w:val="400" w:hRule="atLeast"/>
          <w:cantSplit w:val="true"/>
        </w:trPr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>
                <w:rFonts w:ascii="Calibri" w:hAnsi="Calibri" w:cs="Calibri"/>
                <w:b/>
                <w:i/>
                <w:i/>
                <w:szCs w:val="24"/>
              </w:rPr>
            </w:pPr>
            <w:r>
              <w:rPr>
                <w:rFonts w:cs="Calibri" w:ascii="Calibri" w:hAnsi="Calibri"/>
                <w:b/>
                <w:szCs w:val="24"/>
              </w:rPr>
              <w:t>APPN Trail/Rando</w:t>
            </w:r>
          </w:p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b/>
                <w:i/>
                <w:szCs w:val="24"/>
              </w:rPr>
              <w:t>Filles et garçons</w:t>
            </w:r>
          </w:p>
        </w:tc>
        <w:tc>
          <w:tcPr>
            <w:tcW w:w="123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1199" w:type="dxa"/>
            <w:tcBorders>
              <w:left w:val="single" w:sz="4" w:space="0" w:color="000000"/>
              <w:bottom w:val="single" w:sz="4" w:space="0" w:color="000000"/>
            </w:tcBorders>
            <w:shd w:color="auto" w:fill="D8D8D8" w:val="clear"/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1300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>
                <w:rFonts w:cs="Calibri" w:ascii="Calibri" w:hAnsi="Calibri"/>
                <w:i/>
                <w:iCs/>
              </w:rPr>
              <w:t>12h00 -14h00</w:t>
            </w:r>
          </w:p>
        </w:tc>
        <w:tc>
          <w:tcPr>
            <w:tcW w:w="1279" w:type="dxa"/>
            <w:tcBorders>
              <w:left w:val="single" w:sz="4" w:space="0" w:color="000000"/>
              <w:bottom w:val="single" w:sz="4" w:space="0" w:color="000000"/>
            </w:tcBorders>
            <w:shd w:color="auto" w:fill="D9D9D9" w:val="clear"/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1272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/>
            </w:r>
          </w:p>
        </w:tc>
        <w:tc>
          <w:tcPr>
            <w:tcW w:w="271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epardfaut"/>
              <w:snapToGrid w:val="false"/>
              <w:jc w:val="center"/>
              <w:rPr/>
            </w:pPr>
            <w:r>
              <w:rPr/>
            </w:r>
          </w:p>
        </w:tc>
      </w:tr>
    </w:tbl>
    <w:p>
      <w:pPr>
        <w:pStyle w:val="Normal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tbl>
      <w:tblPr>
        <w:tblW w:w="10933" w:type="dxa"/>
        <w:jc w:val="left"/>
        <w:tblInd w:w="-7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943"/>
        <w:gridCol w:w="7989"/>
      </w:tblGrid>
      <w:tr>
        <w:trPr>
          <w:trHeight w:val="387" w:hRule="atLeast"/>
        </w:trPr>
        <w:tc>
          <w:tcPr>
            <w:tcW w:w="10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b/>
                <w:bCs/>
                <w:szCs w:val="24"/>
              </w:rPr>
              <w:t>Ce que vous avez à nous fournir !</w:t>
            </w:r>
          </w:p>
        </w:tc>
      </w:tr>
      <w:tr>
        <w:trPr>
          <w:trHeight w:val="437" w:hRule="atLeast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szCs w:val="24"/>
              </w:rPr>
              <w:t>Coût de l’adhésion</w:t>
            </w:r>
          </w:p>
        </w:tc>
        <w:tc>
          <w:tcPr>
            <w:tcW w:w="7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b/>
                <w:szCs w:val="24"/>
              </w:rPr>
              <w:t xml:space="preserve">18 € </w:t>
            </w:r>
          </w:p>
          <w:p>
            <w:pPr>
              <w:pStyle w:val="Textepardfaut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  <w:t>(chéquier collégien 2025/2026</w:t>
            </w:r>
          </w:p>
          <w:p>
            <w:pPr>
              <w:pStyle w:val="Textepardfaut"/>
              <w:jc w:val="center"/>
              <w:rPr>
                <w:rFonts w:ascii="Calibri" w:hAnsi="Calibri" w:cs="Calibri"/>
                <w:i/>
                <w:i/>
                <w:szCs w:val="24"/>
              </w:rPr>
            </w:pPr>
            <w:r>
              <w:rPr>
                <w:rFonts w:cs="Calibri" w:ascii="Calibri" w:hAnsi="Calibri"/>
                <w:i/>
                <w:szCs w:val="24"/>
              </w:rPr>
              <w:t>OU espèces</w:t>
            </w:r>
          </w:p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i/>
                <w:szCs w:val="24"/>
              </w:rPr>
              <w:t>OU chèque à l’ordre de l’association sportive du collège Jean Louis Etienne)</w:t>
            </w:r>
          </w:p>
        </w:tc>
      </w:tr>
      <w:tr>
        <w:trPr>
          <w:trHeight w:val="434" w:hRule="atLeast"/>
          <w:cantSplit w:val="true"/>
        </w:trPr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>
                <w:rFonts w:ascii="Calibri" w:hAnsi="Calibri" w:cs="Calibri"/>
                <w:szCs w:val="24"/>
              </w:rPr>
            </w:pPr>
            <w:r>
              <w:rPr>
                <w:rFonts w:cs="Calibri" w:ascii="Calibri" w:hAnsi="Calibri"/>
                <w:szCs w:val="24"/>
              </w:rPr>
              <w:t>Documents A REMPLIR ET A SIGNER</w:t>
            </w:r>
          </w:p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szCs w:val="24"/>
              </w:rPr>
              <w:t>(tout est sur le document ci-joint à remplir)</w:t>
            </w:r>
          </w:p>
        </w:tc>
        <w:tc>
          <w:tcPr>
            <w:tcW w:w="7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epardfaut"/>
              <w:jc w:val="center"/>
              <w:rPr>
                <w:rFonts w:ascii="Calibri" w:hAnsi="Calibri" w:cs="Calibri"/>
                <w:i/>
                <w:i/>
                <w:sz w:val="20"/>
              </w:rPr>
            </w:pPr>
            <w:r>
              <w:rPr>
                <w:rFonts w:cs="Calibri" w:ascii="Calibri" w:hAnsi="Calibri"/>
                <w:b/>
                <w:szCs w:val="24"/>
              </w:rPr>
              <w:t>UNE AUTORISATION PARENTALE</w:t>
            </w:r>
          </w:p>
          <w:p>
            <w:pPr>
              <w:pStyle w:val="Textepardfaut"/>
              <w:jc w:val="center"/>
              <w:rPr>
                <w:rFonts w:ascii="Calibri" w:hAnsi="Calibri" w:cs="Calibri"/>
                <w:i/>
                <w:i/>
                <w:sz w:val="20"/>
              </w:rPr>
            </w:pPr>
            <w:r>
              <w:rPr>
                <w:rFonts w:cs="Calibri" w:ascii="Calibri" w:hAnsi="Calibri"/>
                <w:i/>
                <w:sz w:val="20"/>
              </w:rPr>
            </w:r>
          </w:p>
          <w:p>
            <w:pPr>
              <w:pStyle w:val="Textepardfaut"/>
              <w:jc w:val="center"/>
              <w:rPr/>
            </w:pPr>
            <w:r>
              <w:rPr>
                <w:rFonts w:cs="Calibri" w:ascii="Calibri" w:hAnsi="Calibri"/>
                <w:b/>
                <w:szCs w:val="24"/>
              </w:rPr>
              <w:t>LE CHOIX DES ACTIVITES ENTOUREES ci-dessus</w:t>
            </w:r>
          </w:p>
        </w:tc>
      </w:tr>
    </w:tbl>
    <w:p>
      <w:pPr>
        <w:pStyle w:val="Normal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BodyText"/>
        <w:spacing w:lineRule="auto" w:line="276" w:before="12" w:after="0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 xml:space="preserve">Les étapes pour inscrire votre enfant à l’AS : </w:t>
      </w:r>
    </w:p>
    <w:p>
      <w:pPr>
        <w:pStyle w:val="BodyText"/>
        <w:numPr>
          <w:ilvl w:val="0"/>
          <w:numId w:val="1"/>
        </w:numPr>
        <w:spacing w:lineRule="auto" w:line="276" w:before="12" w:after="0"/>
        <w:jc w:val="both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 xml:space="preserve">Vous complétez le formulaire en page 2 de cette inscription 2025-26. </w:t>
      </w:r>
    </w:p>
    <w:p>
      <w:pPr>
        <w:pStyle w:val="BodyText"/>
        <w:numPr>
          <w:ilvl w:val="0"/>
          <w:numId w:val="1"/>
        </w:numPr>
        <w:spacing w:lineRule="auto" w:line="276" w:before="12" w:after="0"/>
        <w:jc w:val="both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 xml:space="preserve">Votre enfant ramène le document dument complété accompagné de la cotisation (chèque, espèce ou chéquier collégien) à son enseignant d’EPS. </w:t>
      </w:r>
    </w:p>
    <w:p>
      <w:pPr>
        <w:pStyle w:val="BodyText"/>
        <w:numPr>
          <w:ilvl w:val="0"/>
          <w:numId w:val="1"/>
        </w:numPr>
        <w:spacing w:lineRule="auto" w:line="276" w:before="12" w:after="0"/>
        <w:jc w:val="both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 xml:space="preserve">L’enseignant d’EPS saisie les informations sur </w:t>
      </w:r>
      <w:hyperlink r:id="rId3">
        <w:r>
          <w:rPr>
            <w:rStyle w:val="Hyperlink"/>
            <w:rFonts w:cs="Arial" w:ascii="Arial" w:hAnsi="Arial"/>
            <w:sz w:val="24"/>
            <w:szCs w:val="24"/>
          </w:rPr>
          <w:t>https://opuss.unss.org/</w:t>
        </w:r>
      </w:hyperlink>
      <w:r>
        <w:rPr>
          <w:rFonts w:cs="Arial" w:ascii="Arial" w:hAnsi="Arial"/>
          <w:sz w:val="24"/>
          <w:szCs w:val="24"/>
        </w:rPr>
        <w:t xml:space="preserve"> et procède à l’inscription de l’élève. </w:t>
      </w:r>
    </w:p>
    <w:p>
      <w:pPr>
        <w:pStyle w:val="BodyText"/>
        <w:spacing w:lineRule="auto" w:line="276" w:before="12" w:after="0"/>
        <w:jc w:val="both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BodyText"/>
        <w:spacing w:lineRule="auto" w:line="276"/>
        <w:jc w:val="center"/>
        <w:rPr>
          <w:rFonts w:ascii="Arial" w:hAnsi="Arial" w:cs="Arial"/>
          <w:sz w:val="30"/>
          <w:szCs w:val="30"/>
        </w:rPr>
      </w:pPr>
      <w:r>
        <w:rPr>
          <w:rFonts w:cs="Arial" w:ascii="Arial" w:hAnsi="Arial"/>
          <w:sz w:val="30"/>
          <w:szCs w:val="30"/>
        </w:rPr>
      </w:r>
    </w:p>
    <w:p>
      <w:pPr>
        <w:pStyle w:val="BodyText"/>
        <w:spacing w:lineRule="auto" w:line="276"/>
        <w:jc w:val="center"/>
        <w:rPr>
          <w:rFonts w:ascii="Arial" w:hAnsi="Arial" w:cs="Arial"/>
          <w:sz w:val="30"/>
          <w:szCs w:val="30"/>
        </w:rPr>
      </w:pPr>
      <w:r>
        <w:rPr>
          <w:rFonts w:cs="Arial" w:ascii="Arial" w:hAnsi="Arial"/>
          <w:sz w:val="30"/>
          <w:szCs w:val="30"/>
        </w:rPr>
        <w:t>Association Sportive du collège Jean Louis Etienne de Mazamet</w:t>
      </w:r>
    </w:p>
    <w:p>
      <w:pPr>
        <w:pStyle w:val="BodyText"/>
        <w:spacing w:lineRule="auto" w:line="276"/>
        <w:jc w:val="center"/>
        <w:rPr>
          <w:rFonts w:ascii="Arial" w:hAnsi="Arial" w:cs="Arial"/>
          <w:b/>
          <w:bCs/>
          <w:sz w:val="30"/>
          <w:szCs w:val="30"/>
        </w:rPr>
      </w:pPr>
      <w:r>
        <w:rPr>
          <w:rFonts w:cs="Arial" w:ascii="Arial" w:hAnsi="Arial"/>
          <w:b/>
          <w:bCs/>
          <w:sz w:val="30"/>
          <w:szCs w:val="30"/>
        </w:rPr>
        <w:t>Inscription 2025-26</w:t>
      </w:r>
    </w:p>
    <w:p>
      <w:pPr>
        <w:pStyle w:val="Normal"/>
        <w:rPr>
          <w:rFonts w:ascii="Arial" w:hAnsi="Arial" w:cs="Arial"/>
          <w:sz w:val="12"/>
          <w:szCs w:val="12"/>
        </w:rPr>
      </w:pPr>
      <w:r>
        <w:rPr>
          <w:rFonts w:cs="Arial" w:ascii="Arial" w:hAnsi="Arial"/>
          <w:sz w:val="12"/>
          <w:szCs w:val="12"/>
        </w:rPr>
      </w:r>
    </w:p>
    <w:p>
      <w:pPr>
        <w:pStyle w:val="Normal"/>
        <w:spacing w:lineRule="auto" w:line="360"/>
        <w:rPr>
          <w:rFonts w:ascii="Arial" w:hAnsi="Arial" w:cs="Arial"/>
          <w:b/>
          <w:bCs/>
        </w:rPr>
      </w:pPr>
      <w:r>
        <w:rPr>
          <w:rFonts w:cs="Arial" w:ascii="Arial" w:hAnsi="Arial"/>
          <w:b/>
          <w:bCs/>
        </w:rPr>
        <w:t>Autorisations parentales</w:t>
      </w:r>
    </w:p>
    <w:p>
      <w:pPr>
        <w:pStyle w:val="Normal"/>
        <w:spacing w:lineRule="auto" w:line="360"/>
        <w:rPr>
          <w:rFonts w:ascii="Arial" w:hAnsi="Arial" w:cs="Arial"/>
        </w:rPr>
      </w:pPr>
      <w:r>
        <w:rPr>
          <w:rFonts w:cs="Arial" w:ascii="Arial" w:hAnsi="Arial"/>
        </w:rPr>
        <w:t xml:space="preserve">Je soussigné(e), Madame, Monsieur ..........................................................................(mère, père, tuteur) </w:t>
      </w:r>
    </w:p>
    <w:p>
      <w:pPr>
        <w:pStyle w:val="Normal"/>
        <w:spacing w:lineRule="auto" w:line="360"/>
        <w:rPr>
          <w:rFonts w:ascii="Arial" w:hAnsi="Arial" w:cs="Arial"/>
        </w:rPr>
      </w:pPr>
      <w:r>
        <w:rPr>
          <w:rFonts w:cs="Arial" w:ascii="Arial" w:hAnsi="Arial"/>
        </w:rPr>
        <w:t xml:space="preserve">Tel: ................................. </w:t>
        <w:tab/>
        <w:t>Mail parent : ................................................  Mail élève : ……………………</w:t>
      </w:r>
    </w:p>
    <w:p>
      <w:pPr>
        <w:pStyle w:val="Normal"/>
        <w:spacing w:lineRule="auto" w:line="360"/>
        <w:rPr>
          <w:rFonts w:ascii="Arial" w:hAnsi="Arial" w:cs="Arial"/>
          <w:b/>
          <w:bCs/>
        </w:rPr>
      </w:pPr>
      <w:r>
        <w:rPr>
          <w:rFonts w:cs="Arial" w:ascii="Arial" w:hAnsi="Arial"/>
        </w:rPr>
        <w:t>Demeurant à ....................................................................................................................</w:t>
      </w:r>
      <w:r>
        <w:rPr>
          <w:rFonts w:cs="Arial" w:ascii="Arial" w:hAnsi="Arial"/>
          <w:b/>
          <w:bCs/>
        </w:rPr>
        <w:t>autorise l’élève :</w:t>
      </w:r>
    </w:p>
    <w:tbl>
      <w:tblPr>
        <w:tblStyle w:val="Grilledutableau"/>
        <w:tblW w:w="103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95"/>
        <w:gridCol w:w="3407"/>
        <w:gridCol w:w="3541"/>
      </w:tblGrid>
      <w:tr>
        <w:trPr>
          <w:trHeight w:val="394" w:hRule="atLeast"/>
        </w:trPr>
        <w:tc>
          <w:tcPr>
            <w:tcW w:w="3395" w:type="dxa"/>
            <w:tcBorders/>
            <w:vAlign w:val="center"/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Arial" w:hAnsi="Arial" w:cs="Arial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Nom :</w:t>
            </w:r>
          </w:p>
        </w:tc>
        <w:tc>
          <w:tcPr>
            <w:tcW w:w="3407" w:type="dxa"/>
            <w:tcBorders/>
            <w:vAlign w:val="center"/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Arial" w:hAnsi="Arial" w:cs="Arial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Prénom : </w:t>
            </w:r>
          </w:p>
        </w:tc>
        <w:tc>
          <w:tcPr>
            <w:tcW w:w="3541" w:type="dxa"/>
            <w:tcBorders/>
            <w:vAlign w:val="center"/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Arial" w:hAnsi="Arial" w:cs="Arial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Sexe : </w:t>
            </w:r>
          </w:p>
        </w:tc>
      </w:tr>
      <w:tr>
        <w:trPr>
          <w:trHeight w:val="394" w:hRule="atLeast"/>
        </w:trPr>
        <w:tc>
          <w:tcPr>
            <w:tcW w:w="3395" w:type="dxa"/>
            <w:tcBorders/>
            <w:vAlign w:val="center"/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Arial" w:hAnsi="Arial" w:cs="Arial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Né(e) le :          /           /</w:t>
            </w:r>
          </w:p>
        </w:tc>
        <w:tc>
          <w:tcPr>
            <w:tcW w:w="3407" w:type="dxa"/>
            <w:tcBorders/>
            <w:vAlign w:val="center"/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Arial" w:hAnsi="Arial" w:cs="Arial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Classe (2025-26) :</w:t>
            </w:r>
          </w:p>
        </w:tc>
        <w:tc>
          <w:tcPr>
            <w:tcW w:w="3541" w:type="dxa"/>
            <w:tcBorders/>
            <w:vAlign w:val="center"/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kern w:val="0"/>
                <w:sz w:val="20"/>
                <w:szCs w:val="20"/>
                <w:lang w:eastAsia="en-US" w:bidi="ar-SA"/>
              </w:rPr>
              <w:t>En situation de handicap : Oui / Non</w:t>
            </w:r>
          </w:p>
        </w:tc>
      </w:tr>
    </w:tbl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360"/>
        <w:rPr>
          <w:rFonts w:ascii="Arial" w:hAnsi="Arial" w:cs="Arial"/>
        </w:rPr>
      </w:pPr>
      <w:r>
        <w:rPr>
          <w:rFonts w:cs="Arial" w:ascii="Arial" w:hAnsi="Arial"/>
        </w:rPr>
        <w:t>à s’inscrire à l'Association Sportive du collège Jean Louis Etienne de Mazamet.</w:t>
      </w:r>
    </w:p>
    <w:p>
      <w:pPr>
        <w:pStyle w:val="Normal"/>
        <w:spacing w:lineRule="auto" w:line="36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Contenudecadreuser"/>
        <w:spacing w:lineRule="auto" w:line="276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En cas de nécessité, l’enseignant accompagnateur utilisera la « fiche d’urgence » (loi 2002-303 du 4 mars 2002) pour alerter le médecin régulateur du 15 ainsi que la famille. </w:t>
      </w:r>
    </w:p>
    <w:p>
      <w:pPr>
        <w:pStyle w:val="Contenudecadreuser"/>
        <w:spacing w:lineRule="auto" w:line="276"/>
        <w:rPr/>
      </w:pPr>
      <w:r>
        <w:rPr>
          <w:rFonts w:cs="Arial" w:ascii="Arial" w:hAnsi="Arial"/>
          <w:sz w:val="22"/>
          <w:szCs w:val="22"/>
        </w:rPr>
        <w:t xml:space="preserve">Numéro de la famille à contacter en cas d’urgence : …………………………………….    </w:t>
      </w:r>
      <w:r>
        <w:rPr/>
        <w:t xml:space="preserve">             </w:t>
      </w:r>
      <w:r>
        <w:rPr>
          <w:sz w:val="18"/>
          <w:szCs w:val="18"/>
        </w:rPr>
        <w:t xml:space="preserve">                                            </w:t>
      </w:r>
    </w:p>
    <w:p>
      <w:pPr>
        <w:pStyle w:val="Normal"/>
        <w:spacing w:lineRule="auto" w:line="36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  <w:i/>
          <w:i/>
          <w:iCs/>
        </w:rPr>
      </w:pPr>
      <w:r>
        <w:rPr>
          <w:rFonts w:cs="Arial" w:ascii="Arial" w:hAnsi="Arial"/>
        </w:rPr>
        <w:t>Je prends connaissance des mentions ci-dessous concernant le droit à l’image, les conditions d’utilisation des données, l’assurance et le règlementaire. Je coche les cases en connaissance de causes</w:t>
      </w:r>
      <w:r>
        <w:rPr>
          <w:rFonts w:cs="Arial" w:ascii="Arial" w:hAnsi="Arial"/>
          <w:i/>
          <w:iCs/>
        </w:rPr>
        <w:t>.</w:t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  <w:t>Un mail (si renseigné dans le formulaire d’inscription) vous sera envoyé pour confirmer les informations.</w:t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  <mc:AlternateContent>
          <mc:Choice Requires="wpg">
            <w:drawing>
              <wp:anchor behindDoc="0" distT="0" distB="9525" distL="0" distR="0" simplePos="0" locked="0" layoutInCell="0" allowOverlap="1" relativeHeight="2" wp14:anchorId="400E1B55">
                <wp:simplePos x="0" y="0"/>
                <wp:positionH relativeFrom="margin">
                  <wp:align>center</wp:align>
                </wp:positionH>
                <wp:positionV relativeFrom="paragraph">
                  <wp:posOffset>136525</wp:posOffset>
                </wp:positionV>
                <wp:extent cx="6957060" cy="5095875"/>
                <wp:effectExtent l="0" t="0" r="0" b="9525"/>
                <wp:wrapNone/>
                <wp:docPr id="2" name="Groupe 3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957000" cy="5095800"/>
                          <a:chOff x="0" y="0"/>
                          <a:chExt cx="6957000" cy="5095800"/>
                        </a:xfrm>
                      </wpg:grpSpPr>
                      <pic:pic xmlns:pic="http://schemas.openxmlformats.org/drawingml/2006/picture">
                        <pic:nvPicPr>
                          <pic:cNvPr id="3" name="Image 1" descr="Une image contenant texte, capture d’écran, Police, nombre&#10;&#10;Le contenu généré par l’IA peut être incorrect."/>
                          <pic:cNvPicPr/>
                        </pic:nvPicPr>
                        <pic:blipFill>
                          <a:blip r:embed="rId4"/>
                          <a:stretch/>
                        </pic:blipFill>
                        <pic:spPr>
                          <a:xfrm>
                            <a:off x="0" y="0"/>
                            <a:ext cx="6957000" cy="509580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4" name="Rectangle 2"/>
                        <wps:cNvSpPr/>
                        <wps:spPr>
                          <a:xfrm>
                            <a:off x="3733200" y="4790520"/>
                            <a:ext cx="749880" cy="19800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e 3" style="position:absolute;margin-left:-18.85pt;margin-top:10.75pt;width:547.8pt;height:401.25pt" coordorigin="-377,215" coordsize="10956,80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1" stroked="f" o:allowincell="f" style="position:absolute;left:-377;top:215;width:10955;height:8024;mso-wrap-style:none;v-text-anchor:middle;mso-position-horizontal:center;mso-position-horizontal-relative:margin" type="_x0000_t75">
                  <v:imagedata r:id="rId5" o:detectmouseclick="t"/>
                  <v:stroke color="#3465a4" joinstyle="round" endcap="flat"/>
                  <w10:wrap type="none"/>
                </v:shape>
                <v:rect id="shape_0" ID="Rectangle 2" path="m0,0l-2147483645,0l-2147483645,-2147483646l0,-2147483646xe" fillcolor="white" stroked="f" o:allowincell="f" style="position:absolute;left:5502;top:7759;width:1180;height:311;mso-wrap-style:none;v-text-anchor:middle;mso-position-horizontal:center;mso-position-horizontal-relative:margin">
                  <v:fill o:detectmouseclick="t" type="solid" color2="black"/>
                  <v:stroke color="#3465a4" weight="25560" joinstyle="round" endcap="flat"/>
                  <w10:wrap type="none"/>
                </v:rect>
              </v:group>
            </w:pict>
          </mc:Fallback>
        </mc:AlternateContent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/>
      </w:pPr>
      <w:r>
        <w:rPr>
          <w:rFonts w:cs="Arial" w:ascii="Arial" w:hAnsi="Arial"/>
        </w:rPr>
        <w:t xml:space="preserve">Fait à .................................... le ............................... </w:t>
        <w:tab/>
        <w:t>Signature du responsable légal :</w:t>
      </w:r>
    </w:p>
    <w:sectPr>
      <w:headerReference w:type="even" r:id="rId6"/>
      <w:headerReference w:type="default" r:id="rId7"/>
      <w:headerReference w:type="first" r:id="rId8"/>
      <w:footerReference w:type="even" r:id="rId9"/>
      <w:footerReference w:type="default" r:id="rId10"/>
      <w:footerReference w:type="first" r:id="rId11"/>
      <w:type w:val="nextPage"/>
      <w:pgSz w:w="11906" w:h="16838"/>
      <w:pgMar w:left="851" w:right="853" w:gutter="0" w:header="0" w:top="284" w:footer="245" w:bottom="302"/>
      <w:pgNumType w:fmt="decimal"/>
      <w:formProt w:val="false"/>
      <w:titlePg/>
      <w:textDirection w:val="lrTb"/>
      <w:docGrid w:type="default" w:linePitch="299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libri">
    <w:charset w:val="00"/>
    <w:family w:val="swiss"/>
    <w:pitch w:val="variable"/>
  </w:font>
  <w:font w:name="Cambria">
    <w:charset w:val="00"/>
    <w:family w:val="swiss"/>
    <w:pitch w:val="variable"/>
  </w:font>
  <w:font w:name="Cambri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Verdana">
    <w:charset w:val="00"/>
    <w:family w:val="swiss"/>
    <w:pitch w:val="variable"/>
  </w:font>
  <w:font w:name="Palatino Linotype">
    <w:charset w:val="00"/>
    <w:family w:val="roman"/>
    <w:pitch w:val="variable"/>
  </w:font>
  <w:font w:name="Arial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"/>
      </w:rPr>
    </w:pPr>
    <w:r>
      <w:rPr>
        <w:sz w:val="2"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pPr>
      <w:widowControl w:val="false"/>
      <w:bidi w:val="0"/>
      <w:spacing w:before="0" w:after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fr-FR" w:eastAsia="en-US" w:bidi="ar-SA"/>
    </w:rPr>
  </w:style>
  <w:style w:type="paragraph" w:styleId="Heading1">
    <w:name w:val="heading 1"/>
    <w:basedOn w:val="Normal"/>
    <w:uiPriority w:val="1"/>
    <w:qFormat/>
    <w:pPr>
      <w:ind w:left="20"/>
      <w:outlineLvl w:val="0"/>
    </w:pPr>
    <w:rPr>
      <w:b/>
      <w:bCs/>
    </w:rPr>
  </w:style>
  <w:style w:type="paragraph" w:styleId="Heading2">
    <w:name w:val="heading 2"/>
    <w:basedOn w:val="Normal"/>
    <w:next w:val="Normal"/>
    <w:link w:val="Titre2Car"/>
    <w:uiPriority w:val="9"/>
    <w:semiHidden/>
    <w:unhideWhenUsed/>
    <w:qFormat/>
    <w:rsid w:val="003d101b"/>
    <w:pPr>
      <w:keepNext w:val="true"/>
      <w:keepLines/>
      <w:spacing w:before="40" w:after="0"/>
      <w:outlineLvl w:val="1"/>
    </w:pPr>
    <w:rPr>
      <w:rFonts w:ascii="Cambria" w:hAnsi="Cambria" w:eastAsia="" w:cs="" w:asciiTheme="majorHAnsi" w:cstheme="majorBidi" w:eastAsiaTheme="majorEastAsia" w:hAnsiTheme="majorHAnsi"/>
      <w:color w:themeColor="accent1" w:themeShade="bf" w:val="365F91"/>
      <w:sz w:val="26"/>
      <w:szCs w:val="26"/>
    </w:rPr>
  </w:style>
  <w:style w:type="paragraph" w:styleId="Heading3">
    <w:name w:val="heading 3"/>
    <w:basedOn w:val="Normal"/>
    <w:next w:val="Normal"/>
    <w:link w:val="Titre3Car"/>
    <w:uiPriority w:val="9"/>
    <w:semiHidden/>
    <w:unhideWhenUsed/>
    <w:qFormat/>
    <w:rsid w:val="003d101b"/>
    <w:pPr>
      <w:keepNext w:val="true"/>
      <w:keepLines/>
      <w:spacing w:before="40" w:after="0"/>
      <w:outlineLvl w:val="2"/>
    </w:pPr>
    <w:rPr>
      <w:rFonts w:ascii="Cambria" w:hAnsi="Cambria" w:eastAsia="" w:cs="" w:asciiTheme="majorHAnsi" w:cstheme="majorBidi" w:eastAsiaTheme="majorEastAsia" w:hAnsiTheme="majorHAnsi"/>
      <w:color w:themeColor="accent1" w:themeShade="7f" w:val="243F60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itre2Car" w:customStyle="1">
    <w:name w:val="Titre 2 Car"/>
    <w:basedOn w:val="DefaultParagraphFont"/>
    <w:uiPriority w:val="9"/>
    <w:semiHidden/>
    <w:qFormat/>
    <w:rsid w:val="003d101b"/>
    <w:rPr>
      <w:rFonts w:ascii="Cambria" w:hAnsi="Cambria" w:eastAsia="" w:cs="" w:asciiTheme="majorHAnsi" w:cstheme="majorBidi" w:eastAsiaTheme="majorEastAsia" w:hAnsiTheme="majorHAnsi"/>
      <w:color w:themeColor="accent1" w:themeShade="bf" w:val="365F91"/>
      <w:sz w:val="26"/>
      <w:szCs w:val="26"/>
      <w:lang w:val="fr-FR"/>
    </w:rPr>
  </w:style>
  <w:style w:type="character" w:styleId="Titre3Car" w:customStyle="1">
    <w:name w:val="Titre 3 Car"/>
    <w:basedOn w:val="DefaultParagraphFont"/>
    <w:uiPriority w:val="9"/>
    <w:semiHidden/>
    <w:qFormat/>
    <w:rsid w:val="003d101b"/>
    <w:rPr>
      <w:rFonts w:ascii="Cambria" w:hAnsi="Cambria" w:eastAsia="" w:cs="" w:asciiTheme="majorHAnsi" w:cstheme="majorBidi" w:eastAsiaTheme="majorEastAsia" w:hAnsiTheme="majorHAnsi"/>
      <w:color w:themeColor="accent1" w:themeShade="7f" w:val="243F60"/>
      <w:sz w:val="24"/>
      <w:szCs w:val="24"/>
      <w:lang w:val="fr-FR"/>
    </w:rPr>
  </w:style>
  <w:style w:type="character" w:styleId="En-tteCar" w:customStyle="1">
    <w:name w:val="En-tête Car"/>
    <w:basedOn w:val="DefaultParagraphFont"/>
    <w:uiPriority w:val="99"/>
    <w:qFormat/>
    <w:rsid w:val="005245d3"/>
    <w:rPr>
      <w:rFonts w:ascii="Calibri" w:hAnsi="Calibri" w:eastAsia="Calibri" w:cs="Calibri"/>
      <w:lang w:val="fr-FR"/>
    </w:rPr>
  </w:style>
  <w:style w:type="character" w:styleId="PieddepageCar" w:customStyle="1">
    <w:name w:val="Pied de page Car"/>
    <w:basedOn w:val="DefaultParagraphFont"/>
    <w:uiPriority w:val="99"/>
    <w:qFormat/>
    <w:rsid w:val="005245d3"/>
    <w:rPr>
      <w:rFonts w:ascii="Calibri" w:hAnsi="Calibri" w:eastAsia="Calibri" w:cs="Calibri"/>
      <w:lang w:val="fr-FR"/>
    </w:rPr>
  </w:style>
  <w:style w:type="character" w:styleId="Hyperlink">
    <w:name w:val="Hyperlink"/>
    <w:basedOn w:val="DefaultParagraphFont"/>
    <w:uiPriority w:val="99"/>
    <w:unhideWhenUsed/>
    <w:rsid w:val="005437e0"/>
    <w:rPr>
      <w:color w:themeColor="hyperlink" w:val="0000FF"/>
      <w:u w:val="single"/>
    </w:rPr>
  </w:style>
  <w:style w:type="character" w:styleId="Mentionnonrsolue1" w:customStyle="1">
    <w:name w:val="Mention non résolue1"/>
    <w:basedOn w:val="DefaultParagraphFont"/>
    <w:uiPriority w:val="99"/>
    <w:semiHidden/>
    <w:unhideWhenUsed/>
    <w:qFormat/>
    <w:rsid w:val="005437e0"/>
    <w:rPr>
      <w:color w:val="605E5C"/>
      <w:shd w:fill="E1DFDD" w:val="clear"/>
    </w:rPr>
  </w:style>
  <w:style w:type="paragraph" w:styleId="Titre">
    <w:name w:val="Titre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99" w:after="0"/>
      <w:ind w:hanging="2" w:left="4016" w:right="435"/>
      <w:jc w:val="center"/>
    </w:pPr>
    <w:rPr>
      <w:rFonts w:ascii="Verdana" w:hAnsi="Verdana" w:eastAsia="Verdana" w:cs="Verdana"/>
      <w:b/>
      <w:bCs/>
      <w:sz w:val="80"/>
      <w:szCs w:val="80"/>
    </w:rPr>
  </w:style>
  <w:style w:type="paragraph" w:styleId="ListParagraph">
    <w:name w:val="List Paragraph"/>
    <w:basedOn w:val="Normal"/>
    <w:uiPriority w:val="1"/>
    <w:qFormat/>
    <w:pPr>
      <w:ind w:hanging="361" w:left="1836"/>
    </w:pPr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En-tteetpieddepage">
    <w:name w:val="En-tête et pied de page"/>
    <w:basedOn w:val="Normal"/>
    <w:qFormat/>
    <w:pPr/>
    <w:rPr/>
  </w:style>
  <w:style w:type="paragraph" w:styleId="Header">
    <w:name w:val="header"/>
    <w:basedOn w:val="Normal"/>
    <w:link w:val="En-tteCar"/>
    <w:uiPriority w:val="99"/>
    <w:unhideWhenUsed/>
    <w:rsid w:val="005245d3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PieddepageCar"/>
    <w:uiPriority w:val="99"/>
    <w:unhideWhenUsed/>
    <w:rsid w:val="005245d3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Contenudecadreuser" w:customStyle="1">
    <w:name w:val="Contenu de cadre (user)"/>
    <w:basedOn w:val="Normal"/>
    <w:qFormat/>
    <w:rsid w:val="00e3487a"/>
    <w:pPr>
      <w:widowControl/>
      <w:suppressAutoHyphens w:val="true"/>
    </w:pPr>
    <w:rPr>
      <w:rFonts w:ascii="Times New Roman" w:hAnsi="Times New Roman" w:eastAsia="Times New Roman" w:cs="Times New Roman"/>
      <w:color w:val="00000A"/>
      <w:sz w:val="24"/>
      <w:szCs w:val="24"/>
      <w:lang w:eastAsia="fr-FR"/>
    </w:rPr>
  </w:style>
  <w:style w:type="paragraph" w:styleId="Textepardfaut" w:customStyle="1">
    <w:name w:val="Texte par défaut"/>
    <w:basedOn w:val="Normal"/>
    <w:qFormat/>
    <w:rsid w:val="00e3487a"/>
    <w:pPr>
      <w:widowControl/>
      <w:suppressAutoHyphens w:val="true"/>
      <w:overflowPunct w:val="true"/>
      <w:textAlignment w:val="baseline"/>
    </w:pPr>
    <w:rPr>
      <w:rFonts w:ascii="Times New Roman" w:hAnsi="Times New Roman" w:eastAsia="Times New Roman" w:cs="Times New Roman"/>
      <w:kern w:val="2"/>
      <w:sz w:val="24"/>
      <w:szCs w:val="20"/>
      <w:lang w:eastAsia="zh-CN"/>
    </w:rPr>
  </w:style>
  <w:style w:type="numbering" w:styleId="Pasdeliste" w:default="1">
    <w:name w:val="Pas de liste"/>
    <w:uiPriority w:val="99"/>
    <w:semiHidden/>
    <w:unhideWhenUsed/>
    <w:qFormat/>
  </w:style>
  <w:style w:type="table" w:default="1" w:styleId="Tableau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Grilledutableau">
    <w:name w:val="Table Grid"/>
    <w:basedOn w:val="TableauNormal"/>
    <w:uiPriority w:val="39"/>
    <w:rsid w:val="00861b24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opuss.unss.org/" TargetMode="External"/><Relationship Id="rId4" Type="http://schemas.openxmlformats.org/officeDocument/2006/relationships/image" Target="media/image2.png"/><Relationship Id="rId5" Type="http://schemas.openxmlformats.org/officeDocument/2006/relationships/image" Target="media/image2.png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header" Target="header3.xml"/><Relationship Id="rId9" Type="http://schemas.openxmlformats.org/officeDocument/2006/relationships/footer" Target="footer1.xml"/><Relationship Id="rId10" Type="http://schemas.openxmlformats.org/officeDocument/2006/relationships/footer" Target="footer2.xml"/><Relationship Id="rId11" Type="http://schemas.openxmlformats.org/officeDocument/2006/relationships/footer" Target="footer3.xml"/><Relationship Id="rId12" Type="http://schemas.openxmlformats.org/officeDocument/2006/relationships/numbering" Target="numbering.xml"/><Relationship Id="rId13" Type="http://schemas.openxmlformats.org/officeDocument/2006/relationships/fontTable" Target="fontTable.xml"/><Relationship Id="rId14" Type="http://schemas.openxmlformats.org/officeDocument/2006/relationships/settings" Target="settings.xml"/><Relationship Id="rId15" Type="http://schemas.openxmlformats.org/officeDocument/2006/relationships/theme" Target="theme/theme1.xml"/><Relationship Id="rId1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E91FB3-1DFF-42FE-9D7E-40653F3CD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LibreOffice/25.2.5.2$Windows_X86_64 LibreOffice_project/03d19516eb2e1dd5d4ccd751a0d6f35f35e08022</Application>
  <AppVersion>15.0000</AppVersion>
  <Pages>2</Pages>
  <Words>512</Words>
  <Characters>3079</Characters>
  <CharactersWithSpaces>3606</CharactersWithSpaces>
  <Paragraphs>78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2025-09-05T07:03:00Z</dcterms:created>
  <dc:creator>Victor POULAIN</dc:creator>
  <dc:description/>
  <dc:language>fr-FR</dc:language>
  <cp:lastModifiedBy/>
  <cp:lastPrinted>2025-09-05T16:19:48Z</cp:lastPrinted>
  <dcterms:modified xsi:type="dcterms:W3CDTF">2025-09-05T16:24:54Z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2023-09-15T00:00:00Z</vt:filetime>
  </property>
</Properties>
</file>